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C5B2" w14:textId="58EC9893" w:rsidR="00C50549" w:rsidRDefault="00C50549" w:rsidP="00C50549">
      <w:pPr>
        <w:spacing w:after="0"/>
      </w:pPr>
      <w:r w:rsidRPr="00C50549">
        <w:t>JAVNA USTANOVA ZA UPRAVLJANJE CENTROM ZA POSJETITELJE GAREŠNICA</w:t>
      </w:r>
    </w:p>
    <w:p w14:paraId="2FC8DA63" w14:textId="77777777" w:rsidR="00C50549" w:rsidRDefault="00C50549" w:rsidP="00C50549">
      <w:pPr>
        <w:spacing w:after="0"/>
      </w:pPr>
      <w:r w:rsidRPr="00C50549">
        <w:t xml:space="preserve">Kolodvorska ulica </w:t>
      </w:r>
      <w:r>
        <w:t>2</w:t>
      </w:r>
    </w:p>
    <w:p w14:paraId="2BE3E2FB" w14:textId="548E906E" w:rsidR="00C50549" w:rsidRDefault="00C50549" w:rsidP="00C50549">
      <w:pPr>
        <w:spacing w:after="0"/>
      </w:pPr>
      <w:r>
        <w:t xml:space="preserve">43280 Garešnica </w:t>
      </w:r>
    </w:p>
    <w:p w14:paraId="7C47BF1F" w14:textId="73EE875F" w:rsidR="00C50549" w:rsidRDefault="00C50549" w:rsidP="00C50549">
      <w:pPr>
        <w:spacing w:after="0"/>
      </w:pPr>
      <w:r>
        <w:t>OIB: 97626732662</w:t>
      </w:r>
    </w:p>
    <w:p w14:paraId="4A057524" w14:textId="403885EF" w:rsidR="00C50549" w:rsidRDefault="00C50549" w:rsidP="00C50549">
      <w:pPr>
        <w:spacing w:after="0"/>
      </w:pPr>
      <w:r>
        <w:t xml:space="preserve">Garešnica, </w:t>
      </w:r>
      <w:r w:rsidR="0075022C">
        <w:t>16</w:t>
      </w:r>
      <w:r w:rsidR="00A93E79">
        <w:t>.</w:t>
      </w:r>
      <w:r>
        <w:t xml:space="preserve"> </w:t>
      </w:r>
      <w:r w:rsidR="0075022C">
        <w:t>studenog</w:t>
      </w:r>
      <w:r>
        <w:t xml:space="preserve"> 202</w:t>
      </w:r>
      <w:r w:rsidR="0075022C">
        <w:t>3</w:t>
      </w:r>
      <w:r>
        <w:t>.</w:t>
      </w:r>
    </w:p>
    <w:p w14:paraId="5FD7318B" w14:textId="5D949D47" w:rsidR="00C50549" w:rsidRDefault="00C50549" w:rsidP="00C50549">
      <w:pPr>
        <w:spacing w:after="0"/>
      </w:pPr>
    </w:p>
    <w:p w14:paraId="09AC1BEE" w14:textId="12DCFA8F" w:rsidR="00A93E79" w:rsidRDefault="00FF3C1F" w:rsidP="00BB3C6B">
      <w:pPr>
        <w:spacing w:after="0"/>
        <w:jc w:val="both"/>
      </w:pPr>
      <w:r>
        <w:t>N</w:t>
      </w:r>
      <w:r w:rsidR="00176522">
        <w:t xml:space="preserve">a temelju </w:t>
      </w:r>
      <w:r w:rsidR="00417175">
        <w:t>č</w:t>
      </w:r>
      <w:r w:rsidR="00176522">
        <w:t>lanka 16. Statuta Javne ustanove za upravljanje Centrom za posjetitelje Garešnica (KLASA: 025-01/22-01/3 URBROJ:2103-4-4-22-1)</w:t>
      </w:r>
      <w:r w:rsidR="00C5636A">
        <w:t xml:space="preserve"> </w:t>
      </w:r>
      <w:r w:rsidR="00176522">
        <w:t>ravnateljica Javne ustanove za upravljanje Centrom za posjetitelje (u daljnjem tekstu</w:t>
      </w:r>
      <w:r w:rsidR="00B0131C">
        <w:t>:</w:t>
      </w:r>
      <w:r w:rsidR="00176522">
        <w:t xml:space="preserve"> J</w:t>
      </w:r>
      <w:r w:rsidR="00C5636A">
        <w:t>avna ustanova</w:t>
      </w:r>
      <w:r w:rsidR="00176522">
        <w:t xml:space="preserve"> Garešnica) </w:t>
      </w:r>
      <w:r w:rsidR="00A93E79">
        <w:t>donosi</w:t>
      </w:r>
    </w:p>
    <w:p w14:paraId="7533B548" w14:textId="77777777" w:rsidR="00A93E79" w:rsidRDefault="00A93E79" w:rsidP="00176522">
      <w:pPr>
        <w:spacing w:after="0"/>
      </w:pPr>
    </w:p>
    <w:p w14:paraId="29628955" w14:textId="2F93979E" w:rsidR="00C50549" w:rsidRPr="00A93E79" w:rsidRDefault="00A93E79" w:rsidP="00A93E79">
      <w:pPr>
        <w:spacing w:after="0"/>
        <w:jc w:val="center"/>
        <w:rPr>
          <w:b/>
          <w:bCs/>
        </w:rPr>
      </w:pPr>
      <w:r w:rsidRPr="00A93E79">
        <w:rPr>
          <w:b/>
          <w:bCs/>
        </w:rPr>
        <w:t>ODLUKU</w:t>
      </w:r>
    </w:p>
    <w:p w14:paraId="4C2C45EA" w14:textId="3A564308" w:rsidR="00A93E79" w:rsidRPr="00A93E79" w:rsidRDefault="00A93E79" w:rsidP="00A93E79">
      <w:pPr>
        <w:spacing w:after="0"/>
        <w:jc w:val="center"/>
        <w:rPr>
          <w:b/>
          <w:bCs/>
        </w:rPr>
      </w:pPr>
      <w:r w:rsidRPr="00A93E79">
        <w:rPr>
          <w:b/>
          <w:bCs/>
        </w:rPr>
        <w:t xml:space="preserve">O </w:t>
      </w:r>
      <w:r w:rsidR="00FF3C1F">
        <w:rPr>
          <w:b/>
          <w:bCs/>
        </w:rPr>
        <w:t>DARIVANJU PRATITELJA NA DRUŠTVENIM MREŽAMA</w:t>
      </w:r>
    </w:p>
    <w:p w14:paraId="1689E5D3" w14:textId="4342806E" w:rsidR="00A93E79" w:rsidRDefault="00A93E79" w:rsidP="00A93E79">
      <w:pPr>
        <w:spacing w:after="0"/>
        <w:jc w:val="center"/>
      </w:pPr>
    </w:p>
    <w:p w14:paraId="4EF29720" w14:textId="4DC40AD9" w:rsidR="00A93E79" w:rsidRPr="00657413" w:rsidRDefault="00A93E79" w:rsidP="00703D75">
      <w:pPr>
        <w:spacing w:after="0"/>
        <w:jc w:val="center"/>
        <w:rPr>
          <w:b/>
          <w:bCs/>
        </w:rPr>
      </w:pPr>
      <w:r w:rsidRPr="00657413">
        <w:rPr>
          <w:b/>
          <w:bCs/>
        </w:rPr>
        <w:t>Članak 1.</w:t>
      </w:r>
    </w:p>
    <w:p w14:paraId="1771805D" w14:textId="24C0A889" w:rsidR="006756E1" w:rsidRDefault="00A93E79" w:rsidP="00D05577">
      <w:pPr>
        <w:pStyle w:val="Odlomakpopisa"/>
        <w:numPr>
          <w:ilvl w:val="0"/>
          <w:numId w:val="1"/>
        </w:numPr>
        <w:spacing w:after="0"/>
        <w:ind w:left="426"/>
        <w:jc w:val="both"/>
      </w:pPr>
      <w:r>
        <w:t xml:space="preserve">Ovom Odlukom </w:t>
      </w:r>
      <w:r w:rsidR="00191C47">
        <w:t xml:space="preserve">određuje se </w:t>
      </w:r>
      <w:r w:rsidR="006756E1">
        <w:t xml:space="preserve">darivanje pratitelja na profilima društvenih mreža Facebook i Instagram Javne ustanove Garešnica. </w:t>
      </w:r>
    </w:p>
    <w:p w14:paraId="7CC741F6" w14:textId="77777777" w:rsidR="008D0952" w:rsidRDefault="006756E1" w:rsidP="008D0952">
      <w:pPr>
        <w:pStyle w:val="Odlomakpopisa"/>
        <w:numPr>
          <w:ilvl w:val="0"/>
          <w:numId w:val="1"/>
        </w:numPr>
        <w:spacing w:after="0"/>
        <w:ind w:left="426"/>
        <w:jc w:val="both"/>
      </w:pPr>
      <w:r>
        <w:t>Darivanje iz stavka 1 ovo</w:t>
      </w:r>
      <w:r w:rsidR="008D0952">
        <w:t>g</w:t>
      </w:r>
      <w:r>
        <w:t xml:space="preserve"> članka</w:t>
      </w:r>
      <w:r w:rsidR="008D0952">
        <w:t>,</w:t>
      </w:r>
      <w:r>
        <w:t xml:space="preserve"> odnosi se na Facebook profil pod nazivom </w:t>
      </w:r>
      <w:r w:rsidRPr="006756E1">
        <w:rPr>
          <w:i/>
          <w:iCs/>
        </w:rPr>
        <w:t>Centar za posjetitelje Natura 2000 Garešnica</w:t>
      </w:r>
      <w:r>
        <w:rPr>
          <w:i/>
          <w:iCs/>
        </w:rPr>
        <w:t xml:space="preserve"> </w:t>
      </w:r>
      <w:r w:rsidRPr="006756E1">
        <w:t>(</w:t>
      </w:r>
      <w:hyperlink r:id="rId5" w:history="1">
        <w:r w:rsidRPr="003C6881">
          <w:rPr>
            <w:rStyle w:val="Hiperveza"/>
          </w:rPr>
          <w:t>https://www.facebook.com/poilovljenatura2000</w:t>
        </w:r>
      </w:hyperlink>
      <w:r>
        <w:t xml:space="preserve">) i Instagram profil pod nazivom </w:t>
      </w:r>
      <w:r w:rsidRPr="006756E1">
        <w:rPr>
          <w:i/>
          <w:iCs/>
        </w:rPr>
        <w:t>poilovlje_natura2000</w:t>
      </w:r>
      <w:r>
        <w:t xml:space="preserve"> (</w:t>
      </w:r>
      <w:hyperlink r:id="rId6" w:history="1">
        <w:r w:rsidRPr="003C6881">
          <w:rPr>
            <w:rStyle w:val="Hiperveza"/>
          </w:rPr>
          <w:t>https://www.instagram.com/poilovlje_natura2000/</w:t>
        </w:r>
      </w:hyperlink>
      <w:r>
        <w:t>).</w:t>
      </w:r>
    </w:p>
    <w:p w14:paraId="582B035F" w14:textId="4246329E" w:rsidR="008D0952" w:rsidRDefault="008D0952" w:rsidP="00657413">
      <w:pPr>
        <w:pStyle w:val="Odlomakpopisa"/>
        <w:numPr>
          <w:ilvl w:val="0"/>
          <w:numId w:val="1"/>
        </w:numPr>
        <w:spacing w:after="0"/>
        <w:ind w:left="426"/>
        <w:jc w:val="both"/>
      </w:pPr>
      <w:r>
        <w:t>Darivanje će trajati od 5. do 1</w:t>
      </w:r>
      <w:r w:rsidR="00657413">
        <w:t>5</w:t>
      </w:r>
      <w:r>
        <w:t>. prosinca 2023. godine.</w:t>
      </w:r>
    </w:p>
    <w:p w14:paraId="757A24FD" w14:textId="4348010C" w:rsidR="008D0952" w:rsidRPr="00657413" w:rsidRDefault="008D0952" w:rsidP="008D0952">
      <w:pPr>
        <w:spacing w:after="0"/>
        <w:jc w:val="center"/>
        <w:rPr>
          <w:b/>
          <w:bCs/>
        </w:rPr>
      </w:pPr>
      <w:r w:rsidRPr="00657413">
        <w:rPr>
          <w:b/>
          <w:bCs/>
        </w:rPr>
        <w:t>Članak 2.</w:t>
      </w:r>
    </w:p>
    <w:p w14:paraId="6D2D9CC2" w14:textId="1A10B30A" w:rsidR="009A461E" w:rsidRDefault="008D0952" w:rsidP="00657413">
      <w:pPr>
        <w:spacing w:after="0"/>
        <w:jc w:val="both"/>
      </w:pPr>
      <w:r>
        <w:t xml:space="preserve">Darivanje pratitelja na navedenim društvenim mrežama </w:t>
      </w:r>
      <w:r w:rsidR="009A461E">
        <w:t xml:space="preserve">odvijat će se prema </w:t>
      </w:r>
      <w:r w:rsidR="009A461E" w:rsidRPr="00657413">
        <w:rPr>
          <w:u w:val="single"/>
        </w:rPr>
        <w:t>Pravilima darivanja</w:t>
      </w:r>
      <w:r w:rsidR="009A461E">
        <w:t xml:space="preserve">. </w:t>
      </w:r>
    </w:p>
    <w:p w14:paraId="4CEEDA4C" w14:textId="7C3D22D3" w:rsidR="00A93E79" w:rsidRPr="00657413" w:rsidRDefault="00A93E79" w:rsidP="00A93E79">
      <w:pPr>
        <w:spacing w:after="0"/>
        <w:jc w:val="center"/>
        <w:rPr>
          <w:b/>
          <w:bCs/>
        </w:rPr>
      </w:pPr>
      <w:r w:rsidRPr="00657413">
        <w:rPr>
          <w:b/>
          <w:bCs/>
        </w:rPr>
        <w:t xml:space="preserve">Članak </w:t>
      </w:r>
      <w:r w:rsidR="009A461E" w:rsidRPr="00657413">
        <w:rPr>
          <w:b/>
          <w:bCs/>
        </w:rPr>
        <w:t>3</w:t>
      </w:r>
      <w:r w:rsidRPr="00657413">
        <w:rPr>
          <w:b/>
          <w:bCs/>
        </w:rPr>
        <w:t>.</w:t>
      </w:r>
    </w:p>
    <w:p w14:paraId="576526BA" w14:textId="2B8E73C4" w:rsidR="00191C47" w:rsidRDefault="009A461E" w:rsidP="00D738D9">
      <w:pPr>
        <w:pStyle w:val="Odlomakpopisa"/>
        <w:numPr>
          <w:ilvl w:val="0"/>
          <w:numId w:val="5"/>
        </w:numPr>
        <w:spacing w:after="0"/>
        <w:ind w:left="426"/>
        <w:jc w:val="both"/>
      </w:pPr>
      <w:r>
        <w:t xml:space="preserve">Pratitelji se daruju proizvodima iz suvenirnice i to: </w:t>
      </w:r>
    </w:p>
    <w:p w14:paraId="10B27AB8" w14:textId="2835E212" w:rsidR="00191C47" w:rsidRDefault="00191C47" w:rsidP="00D05577">
      <w:pPr>
        <w:pStyle w:val="Odlomakpopisa"/>
        <w:numPr>
          <w:ilvl w:val="0"/>
          <w:numId w:val="3"/>
        </w:numPr>
        <w:spacing w:after="0"/>
        <w:jc w:val="both"/>
      </w:pPr>
      <w:r>
        <w:t>00</w:t>
      </w:r>
      <w:r w:rsidR="00D738D9">
        <w:t>4</w:t>
      </w:r>
      <w:r>
        <w:t xml:space="preserve"> </w:t>
      </w:r>
      <w:r w:rsidR="00D738D9">
        <w:t>Drv. magnet čaplja – 2 kom</w:t>
      </w:r>
    </w:p>
    <w:p w14:paraId="2425AC55" w14:textId="2D2437A2" w:rsidR="00D738D9" w:rsidRDefault="00D738D9" w:rsidP="00D05577">
      <w:pPr>
        <w:pStyle w:val="Odlomakpopisa"/>
        <w:numPr>
          <w:ilvl w:val="0"/>
          <w:numId w:val="3"/>
        </w:numPr>
        <w:spacing w:after="0"/>
        <w:jc w:val="both"/>
      </w:pPr>
      <w:r>
        <w:t>037 Kasica Poilovlje – 2 kom</w:t>
      </w:r>
    </w:p>
    <w:p w14:paraId="7AD13F81" w14:textId="62B59376" w:rsidR="00D738D9" w:rsidRDefault="00D738D9" w:rsidP="00D05577">
      <w:pPr>
        <w:pStyle w:val="Odlomakpopisa"/>
        <w:numPr>
          <w:ilvl w:val="0"/>
          <w:numId w:val="3"/>
        </w:numPr>
        <w:spacing w:after="0"/>
        <w:jc w:val="both"/>
      </w:pPr>
      <w:r>
        <w:t>031 Bojanka Poilovlje – 2 kom</w:t>
      </w:r>
    </w:p>
    <w:p w14:paraId="389AE385" w14:textId="64EC2661" w:rsidR="00D738D9" w:rsidRDefault="00D738D9" w:rsidP="00D05577">
      <w:pPr>
        <w:pStyle w:val="Odlomakpopisa"/>
        <w:numPr>
          <w:ilvl w:val="0"/>
          <w:numId w:val="3"/>
        </w:numPr>
        <w:spacing w:after="0"/>
        <w:jc w:val="both"/>
      </w:pPr>
      <w:r>
        <w:t>038 Stalak za olovke Poilovlje – 2 kom</w:t>
      </w:r>
    </w:p>
    <w:p w14:paraId="74C4F715" w14:textId="316962DA" w:rsidR="00D738D9" w:rsidRDefault="00D738D9" w:rsidP="00D05577">
      <w:pPr>
        <w:pStyle w:val="Odlomakpopisa"/>
        <w:numPr>
          <w:ilvl w:val="0"/>
          <w:numId w:val="3"/>
        </w:numPr>
        <w:spacing w:after="0"/>
        <w:jc w:val="both"/>
      </w:pPr>
      <w:r>
        <w:t>005 Drv. magnet dabar – 2 kom</w:t>
      </w:r>
    </w:p>
    <w:p w14:paraId="6F45DDCA" w14:textId="7D52E0B6" w:rsidR="00D738D9" w:rsidRDefault="00D738D9" w:rsidP="00D738D9">
      <w:pPr>
        <w:pStyle w:val="Odlomakpopisa"/>
        <w:numPr>
          <w:ilvl w:val="0"/>
          <w:numId w:val="5"/>
        </w:numPr>
        <w:spacing w:after="0"/>
        <w:ind w:left="426"/>
        <w:jc w:val="both"/>
      </w:pPr>
      <w:r>
        <w:t xml:space="preserve">Pratitelji se daruju promotivnim proizvodima iz projekta </w:t>
      </w:r>
      <w:r w:rsidRPr="00C765BC">
        <w:rPr>
          <w:i/>
          <w:iCs/>
        </w:rPr>
        <w:t>Zeleni vrtovi Poilovlja</w:t>
      </w:r>
      <w:r>
        <w:t xml:space="preserve"> i to:</w:t>
      </w:r>
    </w:p>
    <w:p w14:paraId="281D6EB6" w14:textId="2B73DB7D" w:rsidR="00D738D9" w:rsidRDefault="00D738D9" w:rsidP="00D738D9">
      <w:pPr>
        <w:pStyle w:val="Odlomakpopisa"/>
        <w:numPr>
          <w:ilvl w:val="0"/>
          <w:numId w:val="6"/>
        </w:numPr>
        <w:spacing w:after="0"/>
        <w:jc w:val="both"/>
      </w:pPr>
      <w:r>
        <w:t>Boca Poilovlje – 4 kom</w:t>
      </w:r>
    </w:p>
    <w:p w14:paraId="35BEBB20" w14:textId="5A0CD937" w:rsidR="00D738D9" w:rsidRDefault="00D738D9" w:rsidP="00D738D9">
      <w:pPr>
        <w:pStyle w:val="Odlomakpopisa"/>
        <w:numPr>
          <w:ilvl w:val="0"/>
          <w:numId w:val="6"/>
        </w:numPr>
        <w:spacing w:after="0"/>
        <w:jc w:val="both"/>
      </w:pPr>
      <w:r>
        <w:t>Kapa – 4 kom</w:t>
      </w:r>
    </w:p>
    <w:p w14:paraId="2D3A4C21" w14:textId="088F68B4" w:rsidR="00D738D9" w:rsidRDefault="00D738D9" w:rsidP="00D738D9">
      <w:pPr>
        <w:pStyle w:val="Odlomakpopisa"/>
        <w:numPr>
          <w:ilvl w:val="0"/>
          <w:numId w:val="6"/>
        </w:numPr>
        <w:spacing w:after="0"/>
        <w:jc w:val="both"/>
      </w:pPr>
      <w:r>
        <w:t>Blok – 2 kom</w:t>
      </w:r>
    </w:p>
    <w:p w14:paraId="0A44340F" w14:textId="55624B7C" w:rsidR="00D738D9" w:rsidRDefault="00D738D9" w:rsidP="00D738D9">
      <w:pPr>
        <w:pStyle w:val="Odlomakpopisa"/>
        <w:numPr>
          <w:ilvl w:val="0"/>
          <w:numId w:val="6"/>
        </w:numPr>
        <w:spacing w:after="0"/>
        <w:jc w:val="both"/>
      </w:pPr>
      <w:r>
        <w:t>Penkalo – 4 kom</w:t>
      </w:r>
    </w:p>
    <w:p w14:paraId="76E9F409" w14:textId="1D418CCD" w:rsidR="00BB3C6B" w:rsidRPr="00657413" w:rsidRDefault="00BB3C6B" w:rsidP="00BB3C6B">
      <w:pPr>
        <w:spacing w:after="0"/>
        <w:jc w:val="center"/>
        <w:rPr>
          <w:b/>
          <w:bCs/>
        </w:rPr>
      </w:pPr>
      <w:r w:rsidRPr="00657413">
        <w:rPr>
          <w:b/>
          <w:bCs/>
        </w:rPr>
        <w:t xml:space="preserve">Članak </w:t>
      </w:r>
      <w:r w:rsidR="00657413" w:rsidRPr="00657413">
        <w:rPr>
          <w:b/>
          <w:bCs/>
        </w:rPr>
        <w:t>4</w:t>
      </w:r>
      <w:r w:rsidRPr="00657413">
        <w:rPr>
          <w:b/>
          <w:bCs/>
        </w:rPr>
        <w:t xml:space="preserve">. </w:t>
      </w:r>
    </w:p>
    <w:p w14:paraId="7CFC8D43" w14:textId="0421BC80" w:rsidR="00BB3C6B" w:rsidRDefault="00BB3C6B" w:rsidP="00D05577">
      <w:pPr>
        <w:spacing w:after="0"/>
        <w:jc w:val="both"/>
      </w:pPr>
      <w:r>
        <w:t xml:space="preserve">Ova Odluka stupa na snagu </w:t>
      </w:r>
      <w:r w:rsidR="00657413">
        <w:t>5</w:t>
      </w:r>
      <w:r>
        <w:t xml:space="preserve">. </w:t>
      </w:r>
      <w:r w:rsidR="00D05577">
        <w:t>prosinca</w:t>
      </w:r>
      <w:r>
        <w:t xml:space="preserve"> 2023. godine</w:t>
      </w:r>
      <w:r w:rsidR="00D05577">
        <w:t xml:space="preserve"> i vrijedi do </w:t>
      </w:r>
      <w:r w:rsidR="00657413">
        <w:t>15</w:t>
      </w:r>
      <w:r w:rsidR="00D05577">
        <w:t xml:space="preserve">. </w:t>
      </w:r>
      <w:r w:rsidR="00657413">
        <w:t>prosinca</w:t>
      </w:r>
      <w:r w:rsidR="00D05577">
        <w:t xml:space="preserve"> 202</w:t>
      </w:r>
      <w:r w:rsidR="00657413">
        <w:t>3</w:t>
      </w:r>
      <w:r w:rsidR="00D05577">
        <w:t xml:space="preserve">. godine. </w:t>
      </w:r>
      <w:r>
        <w:t xml:space="preserve"> </w:t>
      </w:r>
    </w:p>
    <w:p w14:paraId="3123BCE6" w14:textId="4312959B" w:rsidR="00BB3C6B" w:rsidRDefault="00BB3C6B" w:rsidP="00BB3C6B">
      <w:pPr>
        <w:spacing w:after="0"/>
      </w:pPr>
    </w:p>
    <w:p w14:paraId="3B0221D1" w14:textId="13D53E4E" w:rsidR="00BB3C6B" w:rsidRDefault="00657413" w:rsidP="00BB3C6B">
      <w:pPr>
        <w:spacing w:after="0"/>
      </w:pPr>
      <w:r>
        <w:t>Prilog:</w:t>
      </w:r>
    </w:p>
    <w:p w14:paraId="58D3155B" w14:textId="2780A002" w:rsidR="00657413" w:rsidRPr="00657413" w:rsidRDefault="00657413" w:rsidP="00657413">
      <w:pPr>
        <w:pStyle w:val="Odlomakpopisa"/>
        <w:numPr>
          <w:ilvl w:val="0"/>
          <w:numId w:val="7"/>
        </w:numPr>
        <w:spacing w:after="0"/>
        <w:rPr>
          <w:u w:val="single"/>
        </w:rPr>
      </w:pPr>
      <w:r w:rsidRPr="00657413">
        <w:rPr>
          <w:u w:val="single"/>
        </w:rPr>
        <w:t>Pravila darivanja</w:t>
      </w:r>
    </w:p>
    <w:p w14:paraId="12AFD4AC" w14:textId="77777777" w:rsidR="00D05577" w:rsidRDefault="00D05577" w:rsidP="00BB3C6B">
      <w:pPr>
        <w:spacing w:after="0"/>
      </w:pPr>
    </w:p>
    <w:p w14:paraId="188F3F01" w14:textId="43A7B45A" w:rsidR="00BB3C6B" w:rsidRDefault="00BB3C6B" w:rsidP="00B0131C">
      <w:pPr>
        <w:spacing w:after="0"/>
        <w:jc w:val="right"/>
      </w:pPr>
      <w:r>
        <w:t xml:space="preserve">Ravnateljica </w:t>
      </w:r>
      <w:r w:rsidR="00D05577">
        <w:t>Javne ustanove</w:t>
      </w:r>
      <w:r>
        <w:t xml:space="preserve"> Garešnica</w:t>
      </w:r>
    </w:p>
    <w:p w14:paraId="4094BFF7" w14:textId="2595394E" w:rsidR="00BB3C6B" w:rsidRDefault="00BB3C6B" w:rsidP="00BB3C6B">
      <w:pPr>
        <w:spacing w:after="0"/>
        <w:jc w:val="right"/>
      </w:pPr>
    </w:p>
    <w:p w14:paraId="68C41F41" w14:textId="2E12BDF5" w:rsidR="00BB3C6B" w:rsidRDefault="00BB3C6B" w:rsidP="00BB3C6B">
      <w:pPr>
        <w:spacing w:after="0"/>
        <w:jc w:val="right"/>
      </w:pPr>
      <w:r>
        <w:t>_____________________</w:t>
      </w:r>
    </w:p>
    <w:p w14:paraId="15641BF2" w14:textId="74E0FA86" w:rsidR="00A93E79" w:rsidRDefault="00BB3C6B" w:rsidP="00703D75">
      <w:pPr>
        <w:spacing w:after="0"/>
        <w:jc w:val="right"/>
      </w:pPr>
      <w:r>
        <w:t>Nena Salopek, mag.turism.cult.</w:t>
      </w:r>
    </w:p>
    <w:p w14:paraId="4F3AA816" w14:textId="77777777" w:rsidR="00D05577" w:rsidRDefault="00D05577" w:rsidP="00703D75">
      <w:pPr>
        <w:spacing w:after="0"/>
        <w:jc w:val="right"/>
      </w:pPr>
    </w:p>
    <w:p w14:paraId="0AD2AB57" w14:textId="0DB13FBB" w:rsidR="00D05577" w:rsidRDefault="00D05577" w:rsidP="00D05577">
      <w:pPr>
        <w:spacing w:after="0"/>
      </w:pPr>
      <w:r>
        <w:t>Dostaviti:</w:t>
      </w:r>
    </w:p>
    <w:p w14:paraId="12AC0FD8" w14:textId="1A676B94" w:rsidR="00D05577" w:rsidRDefault="00D05577" w:rsidP="00D05577">
      <w:pPr>
        <w:spacing w:after="0"/>
      </w:pPr>
      <w:r>
        <w:t>- Upravni odjel za financije Grada Garešnice</w:t>
      </w:r>
    </w:p>
    <w:p w14:paraId="2EFD48CE" w14:textId="26A645FD" w:rsidR="00D05577" w:rsidRDefault="00D05577" w:rsidP="00D05577">
      <w:pPr>
        <w:spacing w:after="0"/>
      </w:pPr>
      <w:r>
        <w:t xml:space="preserve">- Arhiva, ovdje                                                                                                                           </w:t>
      </w:r>
    </w:p>
    <w:sectPr w:rsidR="00D0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2DB4"/>
    <w:multiLevelType w:val="hybridMultilevel"/>
    <w:tmpl w:val="5F9683C8"/>
    <w:lvl w:ilvl="0" w:tplc="6FC44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736D"/>
    <w:multiLevelType w:val="hybridMultilevel"/>
    <w:tmpl w:val="EC180E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D12A17"/>
    <w:multiLevelType w:val="hybridMultilevel"/>
    <w:tmpl w:val="256CF5D6"/>
    <w:lvl w:ilvl="0" w:tplc="12BE6A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576FB"/>
    <w:multiLevelType w:val="hybridMultilevel"/>
    <w:tmpl w:val="DDDE4B66"/>
    <w:lvl w:ilvl="0" w:tplc="B5ECC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40128"/>
    <w:multiLevelType w:val="hybridMultilevel"/>
    <w:tmpl w:val="F4A06300"/>
    <w:lvl w:ilvl="0" w:tplc="A0FECE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E6FB9"/>
    <w:multiLevelType w:val="hybridMultilevel"/>
    <w:tmpl w:val="2B248E58"/>
    <w:lvl w:ilvl="0" w:tplc="6010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7214A"/>
    <w:multiLevelType w:val="hybridMultilevel"/>
    <w:tmpl w:val="8A20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133726">
    <w:abstractNumId w:val="4"/>
  </w:num>
  <w:num w:numId="2" w16cid:durableId="728697311">
    <w:abstractNumId w:val="3"/>
  </w:num>
  <w:num w:numId="3" w16cid:durableId="1852597564">
    <w:abstractNumId w:val="6"/>
  </w:num>
  <w:num w:numId="4" w16cid:durableId="2108042483">
    <w:abstractNumId w:val="5"/>
  </w:num>
  <w:num w:numId="5" w16cid:durableId="1225530731">
    <w:abstractNumId w:val="0"/>
  </w:num>
  <w:num w:numId="6" w16cid:durableId="808322769">
    <w:abstractNumId w:val="1"/>
  </w:num>
  <w:num w:numId="7" w16cid:durableId="1813133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49"/>
    <w:rsid w:val="00077C1E"/>
    <w:rsid w:val="00176522"/>
    <w:rsid w:val="00191C47"/>
    <w:rsid w:val="00261466"/>
    <w:rsid w:val="002C2BF9"/>
    <w:rsid w:val="00417175"/>
    <w:rsid w:val="005E3233"/>
    <w:rsid w:val="00657413"/>
    <w:rsid w:val="006756E1"/>
    <w:rsid w:val="00703D75"/>
    <w:rsid w:val="0075022C"/>
    <w:rsid w:val="008D0952"/>
    <w:rsid w:val="009A461E"/>
    <w:rsid w:val="00A128F9"/>
    <w:rsid w:val="00A610B1"/>
    <w:rsid w:val="00A93E79"/>
    <w:rsid w:val="00B0131C"/>
    <w:rsid w:val="00BB3C6B"/>
    <w:rsid w:val="00C50549"/>
    <w:rsid w:val="00C5636A"/>
    <w:rsid w:val="00C765BC"/>
    <w:rsid w:val="00D05577"/>
    <w:rsid w:val="00D738D9"/>
    <w:rsid w:val="00EF5BA9"/>
    <w:rsid w:val="00FE7601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D1EF"/>
  <w15:chartTrackingRefBased/>
  <w15:docId w15:val="{634270AE-F1B5-4C8D-8B67-4806F09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C4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756E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75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oilovlje_natura2000/" TargetMode="External"/><Relationship Id="rId5" Type="http://schemas.openxmlformats.org/officeDocument/2006/relationships/hyperlink" Target="https://www.facebook.com/poilovljenatura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Josip Bilandžija</cp:lastModifiedBy>
  <cp:revision>8</cp:revision>
  <dcterms:created xsi:type="dcterms:W3CDTF">2023-11-16T11:36:00Z</dcterms:created>
  <dcterms:modified xsi:type="dcterms:W3CDTF">2023-11-16T12:49:00Z</dcterms:modified>
</cp:coreProperties>
</file>